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Pr="005C490F" w:rsidRDefault="005C490F" w:rsidP="005C490F">
      <w:pPr>
        <w:pStyle w:val="Naslov1"/>
      </w:pPr>
      <w:r w:rsidRPr="005C490F">
        <w:t>7 literatura</w:t>
      </w:r>
    </w:p>
    <w:p w:rsidR="005C490F" w:rsidRDefault="005E6E22" w:rsidP="005C490F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Comtron. 2015. Mr. Pet. [Online]. Mimaja d.o.o.</w:t>
      </w:r>
    </w:p>
    <w:p w:rsidR="00192678" w:rsidRDefault="005E6E22" w:rsidP="005C490F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Razpoložljivost: </w:t>
      </w:r>
      <w:hyperlink r:id="rId4" w:history="1">
        <w:r w:rsidRPr="00D83EA5">
          <w:rPr>
            <w:rStyle w:val="Hiperpovezava"/>
            <w:rFonts w:ascii="Times New Roman" w:hAnsi="Times New Roman" w:cs="Times New Roman"/>
          </w:rPr>
          <w:t>http://portal.mrpet.si/DesktopDefault.aspx?tabindex=0&amp;tabid=83</w:t>
        </w:r>
      </w:hyperlink>
      <w:r>
        <w:rPr>
          <w:rFonts w:ascii="Times New Roman" w:hAnsi="Times New Roman" w:cs="Times New Roman"/>
        </w:rPr>
        <w:t xml:space="preserve"> (25. 11. 2014)</w:t>
      </w: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  <w:bookmarkStart w:id="0" w:name="_GoBack"/>
      <w:bookmarkEnd w:id="0"/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Default="00192678" w:rsidP="005C490F">
      <w:pPr>
        <w:pStyle w:val="Brezrazmikov"/>
        <w:rPr>
          <w:rFonts w:ascii="Times New Roman" w:hAnsi="Times New Roman" w:cs="Times New Roman"/>
        </w:rPr>
      </w:pPr>
    </w:p>
    <w:p w:rsidR="00192678" w:rsidRPr="005C490F" w:rsidRDefault="00192678" w:rsidP="005C490F">
      <w:pPr>
        <w:pStyle w:val="Brezrazmikov"/>
        <w:rPr>
          <w:rFonts w:ascii="Times New Roman" w:hAnsi="Times New Roman" w:cs="Times New Roman"/>
        </w:rPr>
      </w:pPr>
    </w:p>
    <w:sectPr w:rsidR="00192678" w:rsidRPr="005C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0F"/>
    <w:rsid w:val="000F7896"/>
    <w:rsid w:val="00192678"/>
    <w:rsid w:val="005C490F"/>
    <w:rsid w:val="005E6E22"/>
    <w:rsid w:val="009C1CD9"/>
    <w:rsid w:val="00B350EE"/>
    <w:rsid w:val="00B50539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29AE-5E3F-43A4-94D3-297ABD8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490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C490F"/>
    <w:pPr>
      <w:spacing w:after="0" w:line="240" w:lineRule="auto"/>
    </w:pPr>
    <w:rPr>
      <w:noProof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C490F"/>
    <w:rPr>
      <w:rFonts w:ascii="Times New Roman" w:eastAsiaTheme="majorEastAsia" w:hAnsi="Times New Roman" w:cstheme="majorBidi"/>
      <w:b/>
      <w:caps/>
      <w:noProof/>
      <w:color w:val="000000" w:themeColor="text1"/>
      <w:sz w:val="32"/>
      <w:szCs w:val="32"/>
      <w:lang w:val="en-US"/>
    </w:rPr>
  </w:style>
  <w:style w:type="character" w:styleId="Hiperpovezava">
    <w:name w:val="Hyperlink"/>
    <w:basedOn w:val="Privzetapisavaodstavka"/>
    <w:uiPriority w:val="99"/>
    <w:unhideWhenUsed/>
    <w:rsid w:val="005E6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mrpet.si/DesktopDefault.aspx?tabindex=0&amp;tabid=8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2</cp:revision>
  <dcterms:created xsi:type="dcterms:W3CDTF">2015-04-29T08:24:00Z</dcterms:created>
  <dcterms:modified xsi:type="dcterms:W3CDTF">2015-04-29T08:24:00Z</dcterms:modified>
</cp:coreProperties>
</file>